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rPr>
      </w:pPr>
    </w:p>
    <w:p>
      <w:pPr>
        <w:pStyle w:val="2"/>
        <w:keepNext w:val="0"/>
        <w:keepLines w:val="0"/>
        <w:widowControl/>
        <w:suppressLineNumbers w:val="0"/>
        <w:pBdr>
          <w:top w:val="none" w:color="auto" w:sz="0" w:space="0"/>
          <w:left w:val="none" w:color="auto" w:sz="0" w:space="0"/>
          <w:bottom w:val="single" w:color="E1E8ED" w:sz="4" w:space="6"/>
          <w:right w:val="none" w:color="auto" w:sz="0" w:space="0"/>
        </w:pBdr>
        <w:shd w:val="clear" w:color="auto" w:fill="FFFFFF"/>
        <w:spacing w:before="100" w:beforeAutospacing="1" w:after="100" w:afterAutospacing="1" w:line="12" w:lineRule="atLeast"/>
        <w:ind w:left="0" w:right="0" w:firstLine="0"/>
        <w:jc w:val="center"/>
        <w:rPr>
          <w:rFonts w:hint="default" w:ascii="Times New Roman" w:hAnsi="Times New Roman" w:eastAsia="Helvetica" w:cs="Times New Roman"/>
          <w:b/>
          <w:bCs/>
          <w:i w:val="0"/>
          <w:iCs w:val="0"/>
          <w:caps w:val="0"/>
          <w:color w:val="C00000"/>
          <w:spacing w:val="0"/>
          <w:sz w:val="24"/>
          <w:szCs w:val="24"/>
          <w:u w:val="single"/>
          <w:shd w:val="clear" w:color="auto" w:fill="auto"/>
        </w:rPr>
      </w:pPr>
      <w:r>
        <w:rPr>
          <w:rFonts w:hint="default" w:ascii="Times New Roman" w:hAnsi="Times New Roman" w:eastAsia="Helvetica" w:cs="Times New Roman"/>
          <w:b/>
          <w:bCs/>
          <w:i w:val="0"/>
          <w:iCs w:val="0"/>
          <w:caps w:val="0"/>
          <w:color w:val="C00000"/>
          <w:spacing w:val="0"/>
          <w:sz w:val="24"/>
          <w:szCs w:val="24"/>
          <w:u w:val="single"/>
          <w:shd w:val="clear" w:color="auto" w:fill="auto"/>
        </w:rPr>
        <w:t>"Особые дети-особый подход"</w:t>
      </w:r>
    </w:p>
    <w:tbl>
      <w:tblPr>
        <w:tblStyle w:val="4"/>
        <w:tblW w:w="78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05" w:type="dxa"/>
          <w:left w:w="105" w:type="dxa"/>
          <w:bottom w:w="105" w:type="dxa"/>
          <w:right w:w="105" w:type="dxa"/>
        </w:tblCellMar>
      </w:tblPr>
      <w:tblGrid>
        <w:gridCol w:w="947"/>
        <w:gridCol w:w="763"/>
        <w:gridCol w:w="4145"/>
        <w:gridCol w:w="20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20"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Время</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Упражнение</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Примечания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200" w:hRule="atLeast"/>
        </w:trPr>
        <w:tc>
          <w:tcPr>
            <w:tcW w:w="7884" w:type="dxa"/>
            <w:gridSpan w:val="4"/>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top"/>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b/>
                <w:bCs/>
                <w:i w:val="0"/>
                <w:iCs w:val="0"/>
                <w:caps w:val="0"/>
                <w:color w:val="333333"/>
                <w:spacing w:val="0"/>
                <w:sz w:val="24"/>
                <w:szCs w:val="24"/>
              </w:rPr>
              <w:t>Организационный момент. Приветствие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1360"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center"/>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1</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center"/>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5</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Просмотр клипа о детях с особенностями, группы «Непоседы».</w:t>
            </w:r>
          </w:p>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Вступительное слово педагога-психолога</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80" w:hRule="atLeast"/>
        </w:trPr>
        <w:tc>
          <w:tcPr>
            <w:tcW w:w="7884" w:type="dxa"/>
            <w:gridSpan w:val="4"/>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top"/>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b/>
                <w:bCs/>
                <w:i w:val="0"/>
                <w:iCs w:val="0"/>
                <w:caps w:val="0"/>
                <w:color w:val="333333"/>
                <w:spacing w:val="0"/>
                <w:sz w:val="24"/>
                <w:szCs w:val="24"/>
              </w:rPr>
              <w:t>Основная часть тренинга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40"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2</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center"/>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3</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Упражнение «Свеча»</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409"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left"/>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3</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center"/>
              <w:rPr>
                <w:rFonts w:hint="default" w:ascii="Times New Roman" w:hAnsi="Times New Roman" w:cs="Times New Roman"/>
                <w:sz w:val="24"/>
                <w:szCs w:val="24"/>
                <w:lang w:val="ru-RU"/>
              </w:rPr>
            </w:pPr>
            <w:r>
              <w:rPr>
                <w:rFonts w:hint="default" w:cs="Times New Roman"/>
                <w:sz w:val="24"/>
                <w:szCs w:val="24"/>
                <w:lang w:val="ru-RU"/>
              </w:rPr>
              <w:t>5</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0"/>
                <w:szCs w:val="20"/>
                <w:lang w:val="ru-RU"/>
              </w:rPr>
            </w:pPr>
            <w:r>
              <w:rPr>
                <w:rFonts w:hint="default" w:ascii="Times New Roman" w:hAnsi="Times New Roman" w:eastAsia="sans-serif" w:cs="Times New Roman"/>
                <w:b w:val="0"/>
                <w:bCs w:val="0"/>
                <w:i w:val="0"/>
                <w:iCs w:val="0"/>
                <w:caps w:val="0"/>
                <w:color w:val="181818"/>
                <w:spacing w:val="0"/>
                <w:kern w:val="0"/>
                <w:sz w:val="24"/>
                <w:szCs w:val="24"/>
                <w:shd w:val="clear" w:fill="FFFFFF"/>
                <w:lang w:val="ru" w:eastAsia="zh-CN" w:bidi="ar"/>
              </w:rPr>
              <w:t>Упражнение «Портрет ребенка с ОВЗ»</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rPr>
          <w:trHeight w:val="360"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rPr>
              <w:t>4</w:t>
            </w:r>
          </w:p>
          <w:p>
            <w:pPr>
              <w:pStyle w:val="6"/>
              <w:keepNext w:val="0"/>
              <w:keepLines w:val="0"/>
              <w:widowControl/>
              <w:suppressLineNumbers w:val="0"/>
              <w:spacing w:before="0" w:beforeAutospacing="0" w:after="120" w:afterAutospacing="0"/>
              <w:ind w:right="0"/>
              <w:jc w:val="both"/>
              <w:rPr>
                <w:rFonts w:hint="default" w:ascii="Times New Roman" w:hAnsi="Times New Roman" w:eastAsia="Helvetica" w:cs="Times New Roman"/>
                <w:i w:val="0"/>
                <w:iCs w:val="0"/>
                <w:caps w:val="0"/>
                <w:color w:val="333333"/>
                <w:spacing w:val="0"/>
                <w:sz w:val="24"/>
                <w:szCs w:val="24"/>
                <w:lang w:val="en-US"/>
              </w:rPr>
            </w:pPr>
            <w:r>
              <w:rPr>
                <w:rFonts w:hint="default" w:eastAsia="Helvetica" w:cs="Times New Roman"/>
                <w:i w:val="0"/>
                <w:iCs w:val="0"/>
                <w:caps w:val="0"/>
                <w:color w:val="333333"/>
                <w:spacing w:val="0"/>
                <w:sz w:val="24"/>
                <w:szCs w:val="24"/>
                <w:lang w:val="en-US"/>
              </w:rPr>
              <w:t>5</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center"/>
              <w:rPr>
                <w:rFonts w:hint="default" w:cs="Times New Roman"/>
                <w:sz w:val="24"/>
                <w:szCs w:val="24"/>
                <w:lang w:val="ru-RU"/>
              </w:rPr>
            </w:pPr>
            <w:r>
              <w:rPr>
                <w:rFonts w:hint="default" w:cs="Times New Roman"/>
                <w:sz w:val="24"/>
                <w:szCs w:val="24"/>
                <w:lang w:val="ru-RU"/>
              </w:rPr>
              <w:t>5</w:t>
            </w:r>
          </w:p>
          <w:p>
            <w:pPr>
              <w:pStyle w:val="6"/>
              <w:keepNext w:val="0"/>
              <w:keepLines w:val="0"/>
              <w:widowControl/>
              <w:suppressLineNumbers w:val="0"/>
              <w:spacing w:before="0" w:beforeAutospacing="0" w:after="120" w:afterAutospacing="0"/>
              <w:ind w:right="0"/>
              <w:jc w:val="center"/>
              <w:rPr>
                <w:rFonts w:hint="default" w:cs="Times New Roman"/>
                <w:sz w:val="24"/>
                <w:szCs w:val="24"/>
                <w:lang w:val="ru-RU"/>
              </w:rPr>
            </w:pPr>
            <w:r>
              <w:rPr>
                <w:rFonts w:hint="default" w:cs="Times New Roman"/>
                <w:sz w:val="24"/>
                <w:szCs w:val="24"/>
                <w:lang w:val="ru-RU"/>
              </w:rPr>
              <w:t>5</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keepNext w:val="0"/>
              <w:keepLines w:val="0"/>
              <w:widowControl/>
              <w:suppressLineNumbers w:val="0"/>
              <w:shd w:val="clear" w:fill="FFFFFF"/>
              <w:spacing w:before="0" w:beforeAutospacing="0" w:after="0" w:afterAutospacing="0" w:line="240" w:lineRule="auto"/>
              <w:ind w:right="0"/>
              <w:jc w:val="both"/>
              <w:rPr>
                <w:rFonts w:hint="default" w:ascii="Times New Roman" w:hAnsi="Times New Roman" w:eastAsia="sans-serif" w:cs="Times New Roman"/>
                <w:b w:val="0"/>
                <w:bCs w:val="0"/>
                <w:i w:val="0"/>
                <w:iCs w:val="0"/>
                <w:caps w:val="0"/>
                <w:color w:val="181818"/>
                <w:spacing w:val="0"/>
                <w:sz w:val="24"/>
                <w:szCs w:val="24"/>
              </w:rPr>
            </w:pPr>
            <w:r>
              <w:rPr>
                <w:rFonts w:hint="default" w:ascii="Times New Roman" w:hAnsi="Times New Roman" w:eastAsia="sans-serif" w:cs="Times New Roman"/>
                <w:b w:val="0"/>
                <w:bCs w:val="0"/>
                <w:i w:val="0"/>
                <w:iCs w:val="0"/>
                <w:caps w:val="0"/>
                <w:color w:val="181818"/>
                <w:spacing w:val="0"/>
                <w:kern w:val="0"/>
                <w:sz w:val="24"/>
                <w:szCs w:val="24"/>
                <w:shd w:val="clear" w:fill="FFFFFF"/>
                <w:lang w:val="ru" w:eastAsia="zh-CN" w:bidi="ar"/>
              </w:rPr>
              <w:t>Упражнение «Погладь себя по макушке»</w:t>
            </w:r>
          </w:p>
          <w:p>
            <w:pPr>
              <w:pStyle w:val="6"/>
              <w:keepNext w:val="0"/>
              <w:keepLines w:val="0"/>
              <w:widowControl/>
              <w:suppressLineNumbers w:val="0"/>
              <w:spacing w:before="0" w:beforeAutospacing="0" w:after="120" w:afterAutospacing="0"/>
              <w:ind w:right="0"/>
              <w:jc w:val="both"/>
              <w:rPr>
                <w:rFonts w:hint="default" w:ascii="Helvetica" w:hAnsi="Helvetica" w:eastAsia="Helvetica" w:cs="Helvetica"/>
                <w:i w:val="0"/>
                <w:iCs w:val="0"/>
                <w:caps w:val="0"/>
                <w:color w:val="333333"/>
                <w:spacing w:val="0"/>
                <w:sz w:val="20"/>
                <w:szCs w:val="20"/>
                <w:shd w:val="clear" w:fill="FFFFFF"/>
                <w:lang w:val="ru-RU"/>
              </w:rPr>
            </w:pPr>
          </w:p>
          <w:p>
            <w:pPr>
              <w:pStyle w:val="6"/>
              <w:keepNext w:val="0"/>
              <w:keepLines w:val="0"/>
              <w:widowControl/>
              <w:suppressLineNumbers w:val="0"/>
              <w:spacing w:before="0" w:beforeAutospacing="0" w:after="120" w:afterAutospacing="0"/>
              <w:ind w:right="0"/>
              <w:jc w:val="both"/>
              <w:rPr>
                <w:rFonts w:hint="default" w:ascii="Helvetica" w:hAnsi="Helvetica" w:eastAsia="Helvetica" w:cs="Helvetica"/>
                <w:i w:val="0"/>
                <w:iCs w:val="0"/>
                <w:caps w:val="0"/>
                <w:color w:val="333333"/>
                <w:spacing w:val="0"/>
                <w:sz w:val="20"/>
                <w:szCs w:val="20"/>
                <w:shd w:val="clear" w:fill="FFFFFF"/>
                <w:lang w:val="ru-RU"/>
              </w:rPr>
            </w:pPr>
            <w:r>
              <w:rPr>
                <w:rFonts w:hint="default" w:ascii="Helvetica" w:hAnsi="Helvetica" w:eastAsia="Helvetica" w:cs="Helvetica"/>
                <w:i w:val="0"/>
                <w:iCs w:val="0"/>
                <w:color w:val="333333"/>
                <w:spacing w:val="0"/>
                <w:sz w:val="20"/>
                <w:szCs w:val="20"/>
                <w:shd w:val="clear" w:fill="FFFFFF"/>
                <w:lang w:val="ru-RU"/>
              </w:rPr>
              <w:t>П</w:t>
            </w:r>
            <w:r>
              <w:rPr>
                <w:rFonts w:hint="default" w:ascii="Helvetica" w:hAnsi="Helvetica" w:eastAsia="Helvetica" w:cs="Helvetica"/>
                <w:i w:val="0"/>
                <w:iCs w:val="0"/>
                <w:caps w:val="0"/>
                <w:color w:val="333333"/>
                <w:spacing w:val="0"/>
                <w:sz w:val="20"/>
                <w:szCs w:val="20"/>
                <w:shd w:val="clear" w:fill="FFFFFF"/>
                <w:lang w:val="ru-RU"/>
              </w:rPr>
              <w:t>оказ на слайде моей работы с детьми с ОВЗ.</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60" w:hRule="atLeast"/>
        </w:trPr>
        <w:tc>
          <w:tcPr>
            <w:tcW w:w="7884" w:type="dxa"/>
            <w:gridSpan w:val="4"/>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top"/>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b/>
                <w:bCs/>
                <w:i w:val="0"/>
                <w:iCs w:val="0"/>
                <w:caps w:val="0"/>
                <w:color w:val="333333"/>
                <w:spacing w:val="0"/>
                <w:sz w:val="24"/>
                <w:szCs w:val="24"/>
              </w:rPr>
              <w:t>Рефлексия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40" w:hRule="atLeast"/>
        </w:trPr>
        <w:tc>
          <w:tcPr>
            <w:tcW w:w="947"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lang w:val="en-US"/>
              </w:rPr>
            </w:pPr>
            <w:r>
              <w:rPr>
                <w:rFonts w:hint="default" w:cs="Times New Roman"/>
                <w:sz w:val="24"/>
                <w:szCs w:val="24"/>
                <w:lang w:val="en-US"/>
              </w:rPr>
              <w:t>6</w:t>
            </w:r>
          </w:p>
        </w:tc>
        <w:tc>
          <w:tcPr>
            <w:tcW w:w="763"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7</w:t>
            </w:r>
          </w:p>
        </w:tc>
        <w:tc>
          <w:tcPr>
            <w:tcW w:w="4145"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rPr>
              <w:t>История о бегунах</w:t>
            </w:r>
          </w:p>
          <w:p>
            <w:pPr>
              <w:pStyle w:val="6"/>
              <w:keepNext w:val="0"/>
              <w:keepLines w:val="0"/>
              <w:widowControl/>
              <w:suppressLineNumbers w:val="0"/>
              <w:spacing w:before="0" w:beforeAutospacing="0" w:after="120" w:afterAutospacing="0"/>
              <w:ind w:right="0"/>
              <w:jc w:val="both"/>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rPr>
              <w:t>Притча</w:t>
            </w:r>
          </w:p>
          <w:p>
            <w:pPr>
              <w:pStyle w:val="6"/>
              <w:keepNext w:val="0"/>
              <w:keepLines w:val="0"/>
              <w:widowControl/>
              <w:suppressLineNumbers w:val="0"/>
              <w:spacing w:before="0" w:beforeAutospacing="0" w:after="120" w:afterAutospacing="0"/>
              <w:ind w:right="0"/>
              <w:jc w:val="both"/>
              <w:rPr>
                <w:rFonts w:hint="default" w:ascii="Times New Roman" w:hAnsi="Times New Roman" w:eastAsia="Helvetica" w:cs="Times New Roman"/>
                <w:i w:val="0"/>
                <w:iCs w:val="0"/>
                <w:caps w:val="0"/>
                <w:color w:val="333333"/>
                <w:spacing w:val="0"/>
                <w:sz w:val="24"/>
                <w:szCs w:val="24"/>
                <w:lang w:val="ru-RU"/>
              </w:rPr>
            </w:pPr>
            <w:r>
              <w:rPr>
                <w:rFonts w:hint="default" w:ascii="Times New Roman" w:hAnsi="Times New Roman" w:eastAsia="Helvetica" w:cs="Times New Roman"/>
                <w:i w:val="0"/>
                <w:iCs w:val="0"/>
                <w:caps w:val="0"/>
                <w:color w:val="333333"/>
                <w:spacing w:val="0"/>
                <w:sz w:val="24"/>
                <w:szCs w:val="24"/>
                <w:lang w:val="ru-RU"/>
              </w:rPr>
              <w:t>Обратная связь ?</w:t>
            </w:r>
          </w:p>
        </w:tc>
        <w:tc>
          <w:tcPr>
            <w:tcW w:w="2029" w:type="dxa"/>
            <w:tcBorders>
              <w:top w:val="single" w:color="00000A" w:sz="4" w:space="0"/>
              <w:left w:val="single" w:color="00000A" w:sz="4" w:space="0"/>
              <w:bottom w:val="single" w:color="00000A" w:sz="4" w:space="0"/>
              <w:right w:val="single" w:color="00000A" w:sz="4" w:space="0"/>
            </w:tcBorders>
            <w:shd w:val="clear" w:color="auto" w:fill="FFFFFF"/>
            <w:noWrap w:val="0"/>
            <w:tcMar>
              <w:top w:w="0" w:type="dxa"/>
              <w:left w:w="0" w:type="dxa"/>
              <w:bottom w:w="0" w:type="dxa"/>
              <w:right w:w="0" w:type="dxa"/>
            </w:tcMar>
            <w:vAlign w:val="center"/>
          </w:tcPr>
          <w:p>
            <w:pPr>
              <w:pStyle w:val="6"/>
              <w:keepNext w:val="0"/>
              <w:keepLines w:val="0"/>
              <w:widowControl/>
              <w:suppressLineNumbers w:val="0"/>
              <w:spacing w:before="0" w:beforeAutospacing="0" w:after="120" w:afterAutospacing="0"/>
              <w:ind w:right="0"/>
              <w:jc w:val="both"/>
              <w:rPr>
                <w:rFonts w:hint="default" w:ascii="Times New Roman" w:hAnsi="Times New Roman" w:cs="Times New Roman"/>
                <w:sz w:val="24"/>
                <w:szCs w:val="24"/>
              </w:rPr>
            </w:pPr>
          </w:p>
        </w:tc>
      </w:tr>
    </w:tbl>
    <w:p>
      <w:pPr>
        <w:keepNext w:val="0"/>
        <w:keepLines w:val="0"/>
        <w:widowControl/>
        <w:suppressLineNumbers w:val="0"/>
        <w:jc w:val="left"/>
        <w:rPr>
          <w:rFonts w:hint="default" w:ascii="Times New Roman" w:hAnsi="Times New Roman" w:cs="Times New Roman"/>
          <w:sz w:val="24"/>
          <w:szCs w:val="24"/>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b/>
          <w:bCs/>
          <w:i w:val="0"/>
          <w:iCs w:val="0"/>
          <w:caps w:val="0"/>
          <w:color w:val="333333"/>
          <w:spacing w:val="0"/>
          <w:sz w:val="24"/>
          <w:szCs w:val="24"/>
          <w:shd w:val="clear" w:color="auto" w:fill="FFFFFF"/>
        </w:rPr>
      </w:pPr>
    </w:p>
    <w:p>
      <w:pPr>
        <w:pStyle w:val="6"/>
        <w:keepNext w:val="0"/>
        <w:keepLines w:val="0"/>
        <w:widowControl/>
        <w:suppressLineNumbers w:val="0"/>
        <w:shd w:val="clear" w:color="auto" w:fill="FFFFFF"/>
        <w:spacing w:before="0" w:beforeAutospacing="0" w:after="120" w:afterAutospacing="0"/>
        <w:ind w:left="0" w:right="0" w:firstLine="0"/>
        <w:jc w:val="both"/>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color="auto" w:fill="FFFFFF"/>
        </w:rPr>
        <w:t>Ход мероприятия</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b/>
          <w:bCs/>
          <w:i w:val="0"/>
          <w:iCs w:val="0"/>
          <w:caps w:val="0"/>
          <w:color w:val="333333"/>
          <w:spacing w:val="0"/>
          <w:sz w:val="24"/>
          <w:szCs w:val="24"/>
          <w:shd w:val="clear" w:fill="FFFFFF"/>
        </w:rPr>
        <w:t>Просмотр клипа о детях с особенностями, группа «Непоседы».</w:t>
      </w:r>
      <w:r>
        <w:rPr>
          <w:rFonts w:hint="default" w:ascii="Arial" w:hAnsi="Arial" w:eastAsia="Helvetica" w:cs="Arial"/>
          <w:i w:val="0"/>
          <w:iCs w:val="0"/>
          <w:caps w:val="0"/>
          <w:color w:val="333333"/>
          <w:spacing w:val="0"/>
          <w:sz w:val="24"/>
          <w:szCs w:val="24"/>
          <w:shd w:val="clear" w:fill="FFFFFF"/>
        </w:rPr>
        <w:br w:type="textWrapping"/>
      </w:r>
      <w:r>
        <w:rPr>
          <w:rFonts w:hint="default" w:ascii="Arial" w:hAnsi="Arial" w:eastAsia="Helvetica" w:cs="Arial"/>
          <w:b/>
          <w:bCs/>
          <w:i w:val="0"/>
          <w:iCs w:val="0"/>
          <w:caps w:val="0"/>
          <w:color w:val="333333"/>
          <w:spacing w:val="0"/>
          <w:sz w:val="24"/>
          <w:szCs w:val="24"/>
          <w:shd w:val="clear" w:fill="FFFFFF"/>
        </w:rPr>
        <w:t>Вступительное слово  педагога – психолога (5мин).</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 Как вы уже догадались, мы сегодня поговорим о детях с особенностями. Я выбрала тему «Особые дети - особый подход», т.к. она актуальна на сегодняшний день. С каждым годом в нашу школу приходит обучаться все больше детей с ОВЗ. Мне хотелось бы, чтобы то, что мы обсудим сегодня, было вам полезно и применялось в вашей повседневной работе.</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br w:type="textWrapping"/>
      </w:r>
      <w:r>
        <w:rPr>
          <w:rFonts w:hint="default" w:ascii="Arial" w:hAnsi="Arial" w:eastAsia="Helvetica" w:cs="Arial"/>
          <w:b/>
          <w:bCs/>
          <w:i w:val="0"/>
          <w:iCs w:val="0"/>
          <w:caps w:val="0"/>
          <w:color w:val="333333"/>
          <w:spacing w:val="0"/>
          <w:sz w:val="24"/>
          <w:szCs w:val="24"/>
          <w:shd w:val="clear" w:fill="FFFFFF"/>
        </w:rPr>
        <w:t>Упражнение «Свеча» (3мин).</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Участники встают в круг. Ведущий предлагает передавать по кругу зажжённую свечу друг другу очень бережно, чтобы не потушить ее. В конце упражнения ведущий говорит, что точно такое же бережное отношение важно сохранять для общения с особыми детьми.</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Helvetica" w:cs="Arial"/>
          <w:i w:val="0"/>
          <w:iCs w:val="0"/>
          <w:caps w:val="0"/>
          <w:color w:val="333333"/>
          <w:spacing w:val="0"/>
          <w:sz w:val="24"/>
          <w:szCs w:val="24"/>
          <w:shd w:val="clear" w:fill="FFFFFF"/>
        </w:rPr>
        <w:br w:type="textWrapping"/>
      </w:r>
      <w:r>
        <w:rPr>
          <w:rFonts w:hint="default" w:ascii="Arial" w:hAnsi="Arial" w:eastAsia="Helvetica" w:cs="Arial"/>
          <w:i w:val="0"/>
          <w:iCs w:val="0"/>
          <w:caps w:val="0"/>
          <w:color w:val="333333"/>
          <w:spacing w:val="0"/>
          <w:sz w:val="24"/>
          <w:szCs w:val="24"/>
          <w:shd w:val="clear" w:fill="FFFFFF"/>
          <w:lang w:val="ru-RU"/>
        </w:rPr>
        <w:t>Ч</w:t>
      </w:r>
      <w:r>
        <w:rPr>
          <w:rFonts w:hint="default" w:ascii="Arial" w:hAnsi="Arial" w:eastAsia="sans-serif" w:cs="Arial"/>
          <w:i w:val="0"/>
          <w:iCs w:val="0"/>
          <w:caps w:val="0"/>
          <w:color w:val="181818"/>
          <w:spacing w:val="0"/>
          <w:kern w:val="0"/>
          <w:sz w:val="24"/>
          <w:szCs w:val="24"/>
          <w:shd w:val="clear" w:fill="FFFFFF"/>
          <w:lang w:val="ru" w:eastAsia="zh-CN" w:bidi="ar"/>
        </w:rPr>
        <w:t>аще всего обучаются дети с ЗПР, с</w:t>
      </w:r>
      <w:r>
        <w:rPr>
          <w:rFonts w:hint="default" w:ascii="Arial" w:hAnsi="Arial" w:eastAsia="sans-serif" w:cs="Arial"/>
          <w:i w:val="0"/>
          <w:iCs w:val="0"/>
          <w:caps w:val="0"/>
          <w:color w:val="181818"/>
          <w:spacing w:val="0"/>
          <w:kern w:val="0"/>
          <w:sz w:val="24"/>
          <w:szCs w:val="24"/>
          <w:shd w:val="clear" w:fill="FFFFFF"/>
          <w:lang w:val="ru-RU" w:eastAsia="zh-CN" w:bidi="ar"/>
        </w:rPr>
        <w:t xml:space="preserve"> ТНР </w:t>
      </w:r>
      <w:r>
        <w:rPr>
          <w:rFonts w:hint="default" w:ascii="Arial" w:hAnsi="Arial" w:eastAsia="sans-serif" w:cs="Arial"/>
          <w:i w:val="0"/>
          <w:iCs w:val="0"/>
          <w:caps w:val="0"/>
          <w:color w:val="181818"/>
          <w:spacing w:val="0"/>
          <w:kern w:val="0"/>
          <w:sz w:val="24"/>
          <w:szCs w:val="24"/>
          <w:shd w:val="clear" w:fill="FFFFFF"/>
          <w:lang w:val="ru" w:eastAsia="zh-CN" w:bidi="ar"/>
        </w:rPr>
        <w:t>и дети с РАС. И сейчас с вашей помощью мы познакомимся с особенностями этих детей.</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b/>
          <w:bCs/>
          <w:i w:val="0"/>
          <w:iCs w:val="0"/>
          <w:caps w:val="0"/>
          <w:color w:val="181818"/>
          <w:spacing w:val="0"/>
          <w:kern w:val="0"/>
          <w:sz w:val="24"/>
          <w:szCs w:val="24"/>
          <w:shd w:val="clear" w:fill="FFFFFF"/>
          <w:lang w:val="ru" w:eastAsia="zh-CN" w:bidi="ar"/>
        </w:rPr>
        <w:t>Упражнение «Портрет ребенка с ОВЗ» (авторское)</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i w:val="0"/>
          <w:iCs w:val="0"/>
          <w:caps w:val="0"/>
          <w:color w:val="181818"/>
          <w:spacing w:val="0"/>
          <w:kern w:val="0"/>
          <w:sz w:val="24"/>
          <w:szCs w:val="24"/>
          <w:shd w:val="clear" w:fill="FFFFFF"/>
          <w:lang w:val="ru" w:eastAsia="zh-CN" w:bidi="ar"/>
        </w:rPr>
        <w:t>Цель: Понимание особенностей ребенка с ОВЗ и способы работы с ним.</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i w:val="0"/>
          <w:iCs w:val="0"/>
          <w:caps w:val="0"/>
          <w:color w:val="181818"/>
          <w:spacing w:val="0"/>
          <w:kern w:val="0"/>
          <w:sz w:val="24"/>
          <w:szCs w:val="24"/>
          <w:shd w:val="clear" w:fill="FFFFFF"/>
          <w:lang w:val="ru" w:eastAsia="zh-CN" w:bidi="ar"/>
        </w:rPr>
        <w:t xml:space="preserve">Участникам предлагается разделиться на группы. Каждая группа получает </w:t>
      </w:r>
      <w:r>
        <w:rPr>
          <w:rFonts w:hint="default" w:ascii="Arial" w:hAnsi="Arial" w:eastAsia="sans-serif" w:cs="Arial"/>
          <w:i w:val="0"/>
          <w:iCs w:val="0"/>
          <w:caps w:val="0"/>
          <w:color w:val="181818"/>
          <w:spacing w:val="0"/>
          <w:kern w:val="0"/>
          <w:sz w:val="24"/>
          <w:szCs w:val="24"/>
          <w:shd w:val="clear" w:fill="FFFFFF"/>
          <w:lang w:val="ru-RU" w:eastAsia="zh-CN" w:bidi="ar"/>
        </w:rPr>
        <w:t xml:space="preserve">бумагу с надписями РАС,ТНР,ЗПР.Ваша задача показать нам </w:t>
      </w:r>
      <w:r>
        <w:rPr>
          <w:rFonts w:hint="default" w:ascii="Arial" w:hAnsi="Arial" w:eastAsia="sans-serif" w:cs="Arial"/>
          <w:i w:val="0"/>
          <w:iCs w:val="0"/>
          <w:caps w:val="0"/>
          <w:color w:val="181818"/>
          <w:spacing w:val="0"/>
          <w:kern w:val="0"/>
          <w:sz w:val="24"/>
          <w:szCs w:val="24"/>
          <w:shd w:val="clear" w:fill="FFFFFF"/>
          <w:lang w:val="ru" w:eastAsia="zh-CN" w:bidi="ar"/>
        </w:rPr>
        <w:t>своего «ребенка» все участники дают рекомендации</w:t>
      </w:r>
      <w:r>
        <w:rPr>
          <w:rFonts w:hint="default" w:ascii="Arial" w:hAnsi="Arial" w:eastAsia="sans-serif" w:cs="Arial"/>
          <w:i w:val="0"/>
          <w:iCs w:val="0"/>
          <w:caps w:val="0"/>
          <w:color w:val="181818"/>
          <w:spacing w:val="0"/>
          <w:kern w:val="0"/>
          <w:sz w:val="24"/>
          <w:szCs w:val="24"/>
          <w:shd w:val="clear" w:fill="FFFFFF"/>
          <w:lang w:val="ru-RU" w:eastAsia="zh-CN" w:bidi="ar"/>
        </w:rPr>
        <w:t xml:space="preserve"> и рассказать о способах </w:t>
      </w:r>
      <w:r>
        <w:rPr>
          <w:rFonts w:hint="default" w:ascii="Arial" w:hAnsi="Arial" w:eastAsia="sans-serif" w:cs="Arial"/>
          <w:i w:val="0"/>
          <w:iCs w:val="0"/>
          <w:caps w:val="0"/>
          <w:color w:val="181818"/>
          <w:spacing w:val="0"/>
          <w:kern w:val="0"/>
          <w:sz w:val="24"/>
          <w:szCs w:val="24"/>
          <w:shd w:val="clear" w:fill="FFFFFF"/>
          <w:lang w:val="ru" w:eastAsia="zh-CN" w:bidi="ar"/>
        </w:rPr>
        <w:t xml:space="preserve"> по работе с ним.</w:t>
      </w:r>
      <w:bookmarkStart w:id="0" w:name="_GoBack"/>
      <w:bookmarkEnd w:id="0"/>
      <w:r>
        <w:rPr>
          <w:rFonts w:hint="default" w:ascii="Arial" w:hAnsi="Arial" w:eastAsia="sans-serif" w:cs="Arial"/>
          <w:i w:val="0"/>
          <w:iCs w:val="0"/>
          <w:caps w:val="0"/>
          <w:color w:val="181818"/>
          <w:spacing w:val="0"/>
          <w:kern w:val="0"/>
          <w:sz w:val="24"/>
          <w:szCs w:val="24"/>
          <w:shd w:val="clear" w:fill="FFFFFF"/>
          <w:lang w:val="ru" w:eastAsia="zh-CN" w:bidi="ar"/>
        </w:rPr>
        <w:t>.</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b/>
          <w:bCs/>
          <w:i w:val="0"/>
          <w:iCs w:val="0"/>
          <w:caps w:val="0"/>
          <w:color w:val="181818"/>
          <w:spacing w:val="0"/>
          <w:kern w:val="0"/>
          <w:sz w:val="24"/>
          <w:szCs w:val="24"/>
          <w:shd w:val="clear" w:fill="FFFFFF"/>
          <w:lang w:val="ru" w:eastAsia="zh-CN" w:bidi="ar"/>
        </w:rPr>
        <w:t>Ведущий:</w:t>
      </w:r>
      <w:r>
        <w:rPr>
          <w:rFonts w:hint="default" w:ascii="Arial" w:hAnsi="Arial" w:eastAsia="sans-serif" w:cs="Arial"/>
          <w:i w:val="0"/>
          <w:iCs w:val="0"/>
          <w:caps w:val="0"/>
          <w:color w:val="181818"/>
          <w:spacing w:val="0"/>
          <w:kern w:val="0"/>
          <w:sz w:val="24"/>
          <w:szCs w:val="24"/>
          <w:shd w:val="clear" w:fill="FFFFFF"/>
          <w:lang w:val="ru" w:eastAsia="zh-CN" w:bidi="ar"/>
        </w:rPr>
        <w:t> Молодцы! хорошо! Давайте похвалим себя за проделанную работу.</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b/>
          <w:bCs/>
          <w:i w:val="0"/>
          <w:iCs w:val="0"/>
          <w:caps w:val="0"/>
          <w:color w:val="181818"/>
          <w:spacing w:val="0"/>
          <w:kern w:val="0"/>
          <w:sz w:val="24"/>
          <w:szCs w:val="24"/>
          <w:shd w:val="clear" w:fill="FFFFFF"/>
          <w:lang w:val="ru" w:eastAsia="zh-CN" w:bidi="ar"/>
        </w:rPr>
        <w:t>Упражнение «Погладь себя по макушке»</w:t>
      </w:r>
    </w:p>
    <w:p>
      <w:pPr>
        <w:keepNext w:val="0"/>
        <w:keepLines w:val="0"/>
        <w:widowControl/>
        <w:suppressLineNumbers w:val="0"/>
        <w:shd w:val="clear" w:fill="FFFFFF"/>
        <w:spacing w:before="0" w:beforeAutospacing="0" w:after="0" w:afterAutospacing="0" w:line="240" w:lineRule="auto"/>
        <w:ind w:left="0" w:right="0" w:firstLine="567"/>
        <w:jc w:val="both"/>
        <w:rPr>
          <w:rFonts w:hint="default" w:ascii="Arial" w:hAnsi="Arial" w:eastAsia="sans-serif" w:cs="Arial"/>
          <w:i w:val="0"/>
          <w:iCs w:val="0"/>
          <w:caps w:val="0"/>
          <w:color w:val="181818"/>
          <w:spacing w:val="0"/>
          <w:sz w:val="24"/>
          <w:szCs w:val="24"/>
        </w:rPr>
      </w:pPr>
      <w:r>
        <w:rPr>
          <w:rFonts w:hint="default" w:ascii="Arial" w:hAnsi="Arial" w:eastAsia="sans-serif" w:cs="Arial"/>
          <w:i w:val="0"/>
          <w:iCs w:val="0"/>
          <w:caps w:val="0"/>
          <w:color w:val="181818"/>
          <w:spacing w:val="0"/>
          <w:kern w:val="0"/>
          <w:sz w:val="24"/>
          <w:szCs w:val="24"/>
          <w:shd w:val="clear" w:fill="FFFFFF"/>
          <w:lang w:val="ru" w:eastAsia="zh-CN" w:bidi="ar"/>
        </w:rPr>
        <w:t>Цель: Эмоциональный подъем.</w:t>
      </w:r>
    </w:p>
    <w:p>
      <w:pPr>
        <w:pStyle w:val="6"/>
        <w:keepNext w:val="0"/>
        <w:keepLines w:val="0"/>
        <w:widowControl/>
        <w:suppressLineNumbers w:val="0"/>
        <w:shd w:val="clear" w:fill="FFFFFF"/>
        <w:spacing w:before="0" w:beforeAutospacing="0" w:after="0" w:afterAutospacing="0"/>
        <w:ind w:left="0" w:right="0" w:firstLine="0"/>
        <w:jc w:val="both"/>
        <w:rPr>
          <w:rFonts w:hint="default" w:ascii="Arial" w:hAnsi="Arial" w:eastAsia="sans-serif" w:cs="Arial"/>
          <w:i w:val="0"/>
          <w:iCs w:val="0"/>
          <w:caps w:val="0"/>
          <w:color w:val="181818"/>
          <w:spacing w:val="0"/>
          <w:sz w:val="24"/>
          <w:szCs w:val="24"/>
        </w:rPr>
      </w:pPr>
      <w:r>
        <w:rPr>
          <w:rFonts w:hint="default" w:ascii="Arial" w:hAnsi="Arial" w:eastAsia="sans-serif" w:cs="Arial"/>
          <w:b/>
          <w:bCs/>
          <w:i w:val="0"/>
          <w:iCs w:val="0"/>
          <w:caps w:val="0"/>
          <w:color w:val="181818"/>
          <w:spacing w:val="0"/>
          <w:sz w:val="24"/>
          <w:szCs w:val="24"/>
          <w:shd w:val="clear" w:fill="FFFFFF"/>
          <w:lang w:val="ru"/>
        </w:rPr>
        <w:t>Ведущий. </w:t>
      </w:r>
      <w:r>
        <w:rPr>
          <w:rFonts w:hint="default" w:ascii="Arial" w:hAnsi="Arial" w:eastAsia="sans-serif" w:cs="Arial"/>
          <w:i w:val="0"/>
          <w:iCs w:val="0"/>
          <w:caps w:val="0"/>
          <w:color w:val="181818"/>
          <w:spacing w:val="0"/>
          <w:sz w:val="24"/>
          <w:szCs w:val="24"/>
          <w:shd w:val="clear" w:fill="FFFFFF"/>
          <w:lang w:val="ru"/>
        </w:rPr>
        <w:t>Погладьте себя по макушке. В течение дня мы получаем немало отрицательных эмоций, просто устаем. Для того чтобы снять стресс, погладьте себя по макушке (здесь много биологически активных точек), похвалите себя мысленно или вслух за успехи прошедшего дня. Спасибо вам за работу.</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shd w:val="clear" w:fill="FFFFFF"/>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lang w:val="ru-RU"/>
        </w:rPr>
      </w:pPr>
      <w:r>
        <w:rPr>
          <w:rFonts w:hint="default" w:ascii="Arial" w:hAnsi="Arial" w:eastAsia="Helvetica" w:cs="Arial"/>
          <w:b/>
          <w:bCs/>
          <w:i w:val="0"/>
          <w:iCs w:val="0"/>
          <w:caps w:val="0"/>
          <w:color w:val="333333"/>
          <w:spacing w:val="0"/>
          <w:sz w:val="24"/>
          <w:szCs w:val="24"/>
          <w:shd w:val="clear" w:fill="FFFFFF"/>
          <w:lang w:val="ru-RU"/>
        </w:rPr>
        <w:t>Сайд работы с детьми  с ОВЗ</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shd w:val="clear" w:fill="FFFFFF"/>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 Данные обучающиеся остро чувствуют отношение к ним: заинтересованность, доброжелательность, честность, открытость, уверенность в нем. Если учитель настроен негативно по отношению к обучающемуся с ОЗВ, то ни чего хорошего не получится, работа будет стоять на месте, или ребенок будет вообще отказываться сотрудничать, идти на урок, на контакт с учителем. Поэтому лучше отказаться от уроков с ним, это будет честно по отношению ко всем. Т.к. это будет мучение как для ребенка, так для учителя и родителя. Я считаю, что нам взрослым есть чему поучиться у «Особых детей» и пример тому история….</w:t>
      </w:r>
    </w:p>
    <w:p>
      <w:pPr>
        <w:pStyle w:val="6"/>
        <w:keepNext w:val="0"/>
        <w:keepLines w:val="0"/>
        <w:widowControl/>
        <w:suppressLineNumbers w:val="0"/>
        <w:shd w:val="clear" w:fill="FFFFFF"/>
        <w:spacing w:before="0" w:beforeAutospacing="0" w:after="168" w:afterAutospacing="0"/>
        <w:ind w:left="0" w:right="0" w:firstLine="0"/>
        <w:jc w:val="both"/>
        <w:rPr>
          <w:rFonts w:hint="default" w:ascii="Arial" w:hAnsi="Arial" w:eastAsia="Helvetica" w:cs="Arial"/>
          <w:i w:val="0"/>
          <w:iCs w:val="0"/>
          <w:caps w:val="0"/>
          <w:color w:val="333333"/>
          <w:spacing w:val="0"/>
          <w:sz w:val="24"/>
          <w:szCs w:val="24"/>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b/>
          <w:bCs/>
          <w:i w:val="0"/>
          <w:iCs w:val="0"/>
          <w:caps w:val="0"/>
          <w:color w:val="333333"/>
          <w:spacing w:val="0"/>
          <w:sz w:val="24"/>
          <w:szCs w:val="24"/>
          <w:shd w:val="clear" w:fill="FFFFFF"/>
        </w:rPr>
        <w:t>История о бегунах:</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Несколько лет назад на параолимпийских играх в Сиетле девять бегунов (с умственными и физическими нарушениями) выстроились в ряд на линии старта стометровки. Раздался сигнальный выстрел, и они рванули вперед — не скажешь, что очень стремительно, но с явной решимостью добежать до финиша и победить. Все, кроме одного парня, который, запнувшись, едва не упал. Шатаясь, он проковылял пару шагов и заплакал. Остальные восемь участников забега услышали его плач. Они замедлили бег, остановились, затем развернулись и пошли назад. Все до единого! Девушка с синдромом Дауна поцеловала беднягу и сказала: «Это тебя вылечит!» Потом все девятеро взялись за руки и вместе дошли до финишной ленты. Десять минут весь стадион рукоплескал им стоя.</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lang w:val="ru-RU"/>
        </w:rPr>
      </w:pPr>
      <w:r>
        <w:rPr>
          <w:rFonts w:hint="default" w:ascii="Arial" w:hAnsi="Arial" w:eastAsia="Helvetica" w:cs="Arial"/>
          <w:b/>
          <w:bCs/>
          <w:i w:val="0"/>
          <w:iCs w:val="0"/>
          <w:caps w:val="0"/>
          <w:color w:val="333333"/>
          <w:spacing w:val="0"/>
          <w:sz w:val="24"/>
          <w:szCs w:val="24"/>
          <w:shd w:val="clear" w:fill="FFFFFF"/>
          <w:lang w:val="ru-RU"/>
        </w:rPr>
        <w:t>Возьмите каждый по бумажке,для того чтобы мотивировать себя.</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lang w:val="ru-RU"/>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b/>
          <w:bCs/>
          <w:i w:val="0"/>
          <w:iCs w:val="0"/>
          <w:caps w:val="0"/>
          <w:color w:val="333333"/>
          <w:spacing w:val="0"/>
          <w:sz w:val="24"/>
          <w:szCs w:val="24"/>
          <w:shd w:val="clear" w:fill="FFFFFF"/>
        </w:rPr>
      </w:pP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b/>
          <w:bCs/>
          <w:i w:val="0"/>
          <w:iCs w:val="0"/>
          <w:caps w:val="0"/>
          <w:color w:val="333333"/>
          <w:spacing w:val="0"/>
          <w:sz w:val="24"/>
          <w:szCs w:val="24"/>
          <w:shd w:val="clear" w:fill="FFFFFF"/>
        </w:rPr>
        <w:t>В завершение нашей с вами работы, хотелось поделиться с вами притчей.</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Как-то, один человек увидел на улице ребенка, который был голоден и дрожал от холода. Прохожий в гневе обратился к Богу:</w:t>
      </w:r>
      <w:r>
        <w:rPr>
          <w:rFonts w:hint="default" w:ascii="Arial" w:hAnsi="Arial" w:eastAsia="Helvetica" w:cs="Arial"/>
          <w:i w:val="0"/>
          <w:iCs w:val="0"/>
          <w:caps w:val="0"/>
          <w:color w:val="333333"/>
          <w:spacing w:val="0"/>
          <w:sz w:val="24"/>
          <w:szCs w:val="24"/>
          <w:shd w:val="clear" w:fill="FFFFFF"/>
        </w:rPr>
        <w:br w:type="textWrapping"/>
      </w:r>
      <w:r>
        <w:rPr>
          <w:rFonts w:hint="default" w:ascii="Arial" w:hAnsi="Arial" w:eastAsia="Helvetica" w:cs="Arial"/>
          <w:i w:val="0"/>
          <w:iCs w:val="0"/>
          <w:caps w:val="0"/>
          <w:color w:val="333333"/>
          <w:spacing w:val="0"/>
          <w:sz w:val="24"/>
          <w:szCs w:val="24"/>
          <w:shd w:val="clear" w:fill="FFFFFF"/>
        </w:rPr>
        <w:t>- Чем провинился перед Тобой этот ребенок? Почему Ты допускаешь такую несправедливость? Почему ничего не предпринимаешь?!”.</w:t>
      </w:r>
      <w:r>
        <w:rPr>
          <w:rFonts w:hint="default" w:ascii="Arial" w:hAnsi="Arial" w:eastAsia="Helvetica" w:cs="Arial"/>
          <w:i w:val="0"/>
          <w:iCs w:val="0"/>
          <w:caps w:val="0"/>
          <w:color w:val="333333"/>
          <w:spacing w:val="0"/>
          <w:sz w:val="24"/>
          <w:szCs w:val="24"/>
          <w:shd w:val="clear" w:fill="FFFFFF"/>
        </w:rPr>
        <w:br w:type="textWrapping"/>
      </w:r>
      <w:r>
        <w:rPr>
          <w:rFonts w:hint="default" w:ascii="Arial" w:hAnsi="Arial" w:eastAsia="Helvetica" w:cs="Arial"/>
          <w:i w:val="0"/>
          <w:iCs w:val="0"/>
          <w:caps w:val="0"/>
          <w:color w:val="333333"/>
          <w:spacing w:val="0"/>
          <w:sz w:val="24"/>
          <w:szCs w:val="24"/>
          <w:shd w:val="clear" w:fill="FFFFFF"/>
        </w:rPr>
        <w:t>И вдруг человек услышал: “Кое-что я предпринял - послал ему навстречу тебя”.</w:t>
      </w:r>
    </w:p>
    <w:p>
      <w:pPr>
        <w:pStyle w:val="6"/>
        <w:keepNext w:val="0"/>
        <w:keepLines w:val="0"/>
        <w:widowControl/>
        <w:suppressLineNumbers w:val="0"/>
        <w:shd w:val="clear" w:fill="FFFFFF"/>
        <w:spacing w:before="0" w:beforeAutospacing="0" w:after="120" w:afterAutospacing="0"/>
        <w:ind w:left="0" w:right="0" w:firstLine="0"/>
        <w:jc w:val="both"/>
        <w:rPr>
          <w:rFonts w:hint="default" w:ascii="Arial" w:hAnsi="Arial" w:eastAsia="Helvetica" w:cs="Arial"/>
          <w:i w:val="0"/>
          <w:iCs w:val="0"/>
          <w:caps w:val="0"/>
          <w:color w:val="333333"/>
          <w:spacing w:val="0"/>
          <w:sz w:val="24"/>
          <w:szCs w:val="24"/>
        </w:rPr>
      </w:pPr>
      <w:r>
        <w:rPr>
          <w:rFonts w:hint="default" w:ascii="Arial" w:hAnsi="Arial" w:eastAsia="Helvetica" w:cs="Arial"/>
          <w:i w:val="0"/>
          <w:iCs w:val="0"/>
          <w:caps w:val="0"/>
          <w:color w:val="333333"/>
          <w:spacing w:val="0"/>
          <w:sz w:val="24"/>
          <w:szCs w:val="24"/>
          <w:shd w:val="clear" w:fill="FFFFFF"/>
        </w:rPr>
        <w:t>- Предлагаю каждому из вас подумать, почему каждый из наших учеников с ОВЗ был нам послан, пришел именно в нашу школу. И сделать так чтоб это было не зря.</w:t>
      </w:r>
    </w:p>
    <w:p>
      <w:pPr>
        <w:rPr>
          <w:rFonts w:hint="default" w:ascii="Arial" w:hAnsi="Arial" w:cs="Arial"/>
          <w:sz w:val="24"/>
          <w:szCs w:val="24"/>
        </w:rPr>
      </w:pPr>
    </w:p>
    <w:p>
      <w:pPr>
        <w:rPr>
          <w:rFonts w:hint="default" w:ascii="Arial" w:hAnsi="Arial" w:cs="Arial"/>
          <w:sz w:val="24"/>
          <w:szCs w:val="24"/>
        </w:rPr>
      </w:pPr>
    </w:p>
    <w:p>
      <w:pPr>
        <w:rPr>
          <w:rFonts w:hint="default" w:ascii="Arial" w:hAnsi="Arial" w:cs="Arial"/>
          <w:sz w:val="24"/>
          <w:szCs w:val="24"/>
        </w:rPr>
      </w:pPr>
    </w:p>
    <w:p>
      <w:pPr>
        <w:rPr>
          <w:rFonts w:hint="default" w:ascii="Arial" w:hAnsi="Arial" w:cs="Arial"/>
          <w:sz w:val="24"/>
          <w:szCs w:val="24"/>
        </w:rPr>
      </w:pPr>
    </w:p>
    <w:p>
      <w:pPr>
        <w:rPr>
          <w:rFonts w:hint="default" w:ascii="Arial" w:hAnsi="Arial" w:cs="Arial"/>
          <w:sz w:val="24"/>
          <w:szCs w:val="24"/>
        </w:rPr>
      </w:pPr>
    </w:p>
    <w:p>
      <w:pPr>
        <w:jc w:val="center"/>
        <w:rPr>
          <w:rFonts w:hint="default" w:ascii="Arial" w:hAnsi="Arial" w:cs="Arial"/>
          <w:b/>
          <w:bCs/>
          <w:i/>
          <w:iCs/>
          <w:sz w:val="24"/>
          <w:szCs w:val="24"/>
          <w:lang w:val="ru-RU"/>
        </w:rPr>
      </w:pPr>
      <w:r>
        <w:rPr>
          <w:rFonts w:hint="default" w:ascii="Arial" w:hAnsi="Arial" w:cs="Arial"/>
          <w:b/>
          <w:bCs/>
          <w:i/>
          <w:iCs/>
          <w:sz w:val="24"/>
          <w:szCs w:val="24"/>
          <w:lang w:val="ru-RU"/>
        </w:rPr>
        <w:t>ВСЕМ СПАСИБО ЗА ВНИМАНИЕ!!!</w:t>
      </w: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center"/>
        <w:rPr>
          <w:rFonts w:hint="default" w:ascii="Arial" w:hAnsi="Arial" w:cs="Arial"/>
          <w:b/>
          <w:bCs/>
          <w:i/>
          <w:iCs/>
          <w:sz w:val="24"/>
          <w:szCs w:val="24"/>
          <w:lang w:val="ru-RU"/>
        </w:rPr>
      </w:pPr>
    </w:p>
    <w:p>
      <w:pPr>
        <w:jc w:val="both"/>
        <w:rPr>
          <w:rFonts w:hint="default" w:ascii="Arial" w:hAnsi="Arial" w:cs="Arial"/>
          <w:b/>
          <w:bCs/>
          <w:i/>
          <w:iCs/>
          <w:sz w:val="24"/>
          <w:szCs w:val="24"/>
          <w:lang w:val="ru-RU"/>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Попытайтесь быть радугой в чужих облаках</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aps w:val="0"/>
          <w:color w:val="302B3A"/>
          <w:spacing w:val="0"/>
          <w:sz w:val="32"/>
          <w:szCs w:val="32"/>
          <w:shd w:val="clear" w:color="auto" w:fill="auto"/>
          <w:vertAlign w:val="baseline"/>
          <w:lang w:val="ru-RU"/>
        </w:rPr>
      </w:pPr>
      <w:r>
        <w:rPr>
          <w:rStyle w:val="5"/>
          <w:rFonts w:hint="default" w:ascii="Georgia" w:hAnsi="Georgia" w:eastAsia="sans-serif"/>
          <w:caps w:val="0"/>
          <w:color w:val="302B3A"/>
          <w:spacing w:val="0"/>
          <w:sz w:val="32"/>
          <w:szCs w:val="32"/>
          <w:shd w:val="clear" w:color="auto" w:fill="auto"/>
          <w:vertAlign w:val="baseline"/>
          <w:lang w:val="ru-RU"/>
        </w:rPr>
        <w:t>Если чудес не бывает, тогда кто это сейчас читает</w:t>
      </w:r>
    </w:p>
    <w:p>
      <w:pPr>
        <w:jc w:val="both"/>
        <w:rPr>
          <w:rStyle w:val="5"/>
          <w:rFonts w:hint="default" w:ascii="Georgia" w:hAnsi="Georgia" w:eastAsia="sans-serif"/>
          <w:caps w:val="0"/>
          <w:color w:val="302B3A"/>
          <w:spacing w:val="0"/>
          <w:sz w:val="32"/>
          <w:szCs w:val="32"/>
          <w:shd w:val="clear" w:color="auto" w:fill="auto"/>
          <w:vertAlign w:val="baseline"/>
          <w:lang w:val="ru-RU"/>
        </w:rPr>
      </w:pPr>
    </w:p>
    <w:p>
      <w:pPr>
        <w:jc w:val="both"/>
        <w:rPr>
          <w:rStyle w:val="5"/>
          <w:rFonts w:hint="default" w:ascii="Georgia" w:hAnsi="Georgia" w:eastAsia="sans-serif"/>
          <w:caps w:val="0"/>
          <w:color w:val="302B3A"/>
          <w:spacing w:val="0"/>
          <w:sz w:val="32"/>
          <w:szCs w:val="32"/>
          <w:shd w:val="clear" w:color="auto" w:fill="auto"/>
          <w:vertAlign w:val="baseline"/>
          <w:lang w:val="ru-RU"/>
        </w:rPr>
      </w:pPr>
    </w:p>
    <w:p>
      <w:pPr>
        <w:jc w:val="both"/>
        <w:rPr>
          <w:rStyle w:val="5"/>
          <w:rFonts w:hint="default" w:ascii="Georgia" w:hAnsi="Georgia" w:eastAsia="sans-serif"/>
          <w:caps w:val="0"/>
          <w:color w:val="302B3A"/>
          <w:spacing w:val="0"/>
          <w:sz w:val="32"/>
          <w:szCs w:val="32"/>
          <w:shd w:val="clear" w:color="auto" w:fill="auto"/>
          <w:vertAlign w:val="baseline"/>
          <w:lang w:val="ru-RU"/>
        </w:rPr>
      </w:pPr>
    </w:p>
    <w:p>
      <w:pPr>
        <w:jc w:val="both"/>
        <w:rPr>
          <w:rStyle w:val="5"/>
          <w:rFonts w:hint="default" w:ascii="Georgia" w:hAnsi="Georgia" w:eastAsia="sans-serif" w:cs="Georgia"/>
          <w:caps w:val="0"/>
          <w:color w:val="302B3A"/>
          <w:spacing w:val="0"/>
          <w:sz w:val="32"/>
          <w:szCs w:val="32"/>
          <w:shd w:val="clear" w:color="auto" w:fill="auto"/>
          <w:vertAlign w:val="baseline"/>
          <w:lang w:val="ru-RU"/>
        </w:rPr>
      </w:pPr>
      <w:r>
        <w:rPr>
          <w:rStyle w:val="5"/>
          <w:rFonts w:hint="default" w:ascii="Georgia" w:hAnsi="Georgia" w:eastAsia="sans-serif" w:cs="Georgia"/>
          <w:caps w:val="0"/>
          <w:color w:val="302B3A"/>
          <w:spacing w:val="0"/>
          <w:sz w:val="32"/>
          <w:szCs w:val="32"/>
          <w:shd w:val="clear" w:color="auto" w:fill="auto"/>
          <w:vertAlign w:val="baseline"/>
        </w:rPr>
        <w:t>Нет ничего невозможного. Само слово говорит: «Я возможно!</w:t>
      </w:r>
      <w:r>
        <w:rPr>
          <w:rStyle w:val="5"/>
          <w:rFonts w:hint="default" w:ascii="Georgia" w:hAnsi="Georgia" w:eastAsia="sans-serif" w:cs="Georgia"/>
          <w:caps w:val="0"/>
          <w:color w:val="302B3A"/>
          <w:spacing w:val="0"/>
          <w:sz w:val="32"/>
          <w:szCs w:val="32"/>
          <w:shd w:val="clear" w:color="auto" w:fill="auto"/>
          <w:vertAlign w:val="baseline"/>
          <w:lang w:val="ru-RU"/>
        </w:rPr>
        <w:t>»</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lang w:val="ru-RU"/>
        </w:rPr>
      </w:pPr>
      <w:r>
        <w:rPr>
          <w:rStyle w:val="5"/>
          <w:rFonts w:hint="default" w:ascii="Georgia" w:hAnsi="Georgia" w:eastAsia="sans-serif" w:cs="Georgia"/>
          <w:caps w:val="0"/>
          <w:color w:val="302B3A"/>
          <w:spacing w:val="0"/>
          <w:sz w:val="32"/>
          <w:szCs w:val="32"/>
          <w:shd w:val="clear" w:color="auto" w:fill="auto"/>
          <w:vertAlign w:val="baseline"/>
        </w:rPr>
        <w:t>Самый потраченный впустую день – это день без смеха</w:t>
      </w:r>
      <w:r>
        <w:rPr>
          <w:rStyle w:val="5"/>
          <w:rFonts w:hint="default" w:ascii="Georgia" w:hAnsi="Georgia" w:eastAsia="sans-serif" w:cs="Georgia"/>
          <w:caps w:val="0"/>
          <w:color w:val="302B3A"/>
          <w:spacing w:val="0"/>
          <w:sz w:val="32"/>
          <w:szCs w:val="32"/>
          <w:shd w:val="clear" w:color="auto" w:fill="auto"/>
          <w:vertAlign w:val="baseline"/>
          <w:lang w:val="ru-RU"/>
        </w:rPr>
        <w:t>. Улыбнись!</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Если увидите кого-то без улыбки, подарите ему свою</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Не позволяйте вчерашнему занять слишком много места в сегодняшнем</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Есть только два способа прожить свою жизнь. Один – как будто чудес не бывает. Другой – как будто чудесно все вокруг</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Мне просто нужно быть собой. Я не идеальна и могу делать ошибки</w:t>
      </w:r>
    </w:p>
    <w:p>
      <w:pPr>
        <w:jc w:val="both"/>
        <w:rPr>
          <w:rStyle w:val="5"/>
          <w:rFonts w:hint="default" w:ascii="Georgia" w:hAnsi="Georgia" w:eastAsia="sans-serif" w:cs="Georgia"/>
          <w:caps w:val="0"/>
          <w:color w:val="302B3A"/>
          <w:spacing w:val="0"/>
          <w:sz w:val="32"/>
          <w:szCs w:val="32"/>
          <w:shd w:val="clear" w:color="auto" w:fill="auto"/>
          <w:vertAlign w:val="baseline"/>
          <w:lang w:val="ru-RU"/>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Будьте благодарны за то, что у вас есть, и будет дано больше</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Все мечты сбудутся, если у нас хватит смелости их осуществить</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Нам нужно ставить себя повыше в нашем собственном списке дел</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i/>
          <w:iCs/>
          <w:caps w:val="0"/>
          <w:color w:val="302B3A"/>
          <w:spacing w:val="0"/>
          <w:sz w:val="32"/>
          <w:szCs w:val="32"/>
          <w:shd w:val="clear" w:color="auto" w:fill="auto"/>
          <w:vertAlign w:val="baseline"/>
        </w:rPr>
      </w:pPr>
    </w:p>
    <w:p>
      <w:pPr>
        <w:keepNext w:val="0"/>
        <w:keepLines w:val="0"/>
        <w:widowControl/>
        <w:suppressLineNumbers w:val="0"/>
        <w:shd w:val="clear" w:fill="FFFFFF"/>
        <w:ind w:left="0" w:firstLine="0"/>
        <w:jc w:val="left"/>
        <w:rPr>
          <w:rFonts w:hint="default" w:ascii="Georgia" w:hAnsi="Georgia" w:eastAsia="Georgia" w:cs="Georgia"/>
          <w:i/>
          <w:iCs/>
          <w:caps w:val="0"/>
          <w:color w:val="242F33"/>
          <w:spacing w:val="0"/>
          <w:sz w:val="32"/>
          <w:szCs w:val="32"/>
          <w:shd w:val="clear" w:color="auto" w:fill="auto"/>
        </w:rPr>
      </w:pPr>
      <w:r>
        <w:rPr>
          <w:rFonts w:hint="default" w:ascii="Georgia" w:hAnsi="Georgia" w:eastAsia="Georgia" w:cs="Georgia"/>
          <w:i/>
          <w:iCs/>
          <w:caps w:val="0"/>
          <w:color w:val="242F33"/>
          <w:spacing w:val="0"/>
          <w:kern w:val="0"/>
          <w:sz w:val="32"/>
          <w:szCs w:val="32"/>
          <w:shd w:val="clear" w:color="auto" w:fill="auto"/>
          <w:lang w:val="en-US" w:eastAsia="zh-CN" w:bidi="ar"/>
        </w:rPr>
        <w:t>Чудеса человек творит собственными руками.</w:t>
      </w:r>
    </w:p>
    <w:p>
      <w:pPr>
        <w:keepNext w:val="0"/>
        <w:keepLines w:val="0"/>
        <w:widowControl/>
        <w:suppressLineNumbers w:val="0"/>
        <w:shd w:val="clear" w:fill="FFFFFF"/>
        <w:spacing w:after="0" w:afterAutospacing="0"/>
        <w:ind w:left="0" w:firstLine="0"/>
        <w:jc w:val="left"/>
        <w:rPr>
          <w:rFonts w:hint="default" w:ascii="Georgia" w:hAnsi="Georgia" w:eastAsia="Georgia" w:cs="Georgia"/>
          <w:i/>
          <w:iCs/>
          <w:caps w:val="0"/>
          <w:color w:val="242F33"/>
          <w:spacing w:val="0"/>
          <w:kern w:val="0"/>
          <w:sz w:val="32"/>
          <w:szCs w:val="32"/>
          <w:shd w:val="clear" w:color="auto" w:fill="auto"/>
          <w:lang w:val="en-US" w:eastAsia="zh-CN" w:bidi="ar"/>
        </w:rPr>
      </w:pPr>
      <w:r>
        <w:rPr>
          <w:rFonts w:hint="default" w:ascii="Georgia" w:hAnsi="Georgia" w:eastAsia="Georgia" w:cs="Georgia"/>
          <w:i/>
          <w:iCs/>
          <w:caps w:val="0"/>
          <w:color w:val="242F33"/>
          <w:spacing w:val="0"/>
          <w:kern w:val="0"/>
          <w:sz w:val="32"/>
          <w:szCs w:val="32"/>
          <w:shd w:val="clear" w:color="auto" w:fill="auto"/>
          <w:lang w:val="en-US" w:eastAsia="zh-CN" w:bidi="ar"/>
        </w:rPr>
        <w:t>Не жди чуда — начуди себе сам что-нибудь чудесное!</w:t>
      </w:r>
    </w:p>
    <w:p>
      <w:pPr>
        <w:keepNext w:val="0"/>
        <w:keepLines w:val="0"/>
        <w:widowControl/>
        <w:suppressLineNumbers w:val="0"/>
        <w:shd w:val="clear" w:fill="FFFFFF"/>
        <w:spacing w:after="0" w:afterAutospacing="0"/>
        <w:ind w:left="0" w:firstLine="0"/>
        <w:jc w:val="left"/>
        <w:rPr>
          <w:rFonts w:hint="default" w:ascii="Georgia" w:hAnsi="Georgia" w:eastAsia="Georgia" w:cs="Georgia"/>
          <w:i/>
          <w:iCs/>
          <w:caps w:val="0"/>
          <w:color w:val="242F33"/>
          <w:spacing w:val="0"/>
          <w:kern w:val="0"/>
          <w:sz w:val="32"/>
          <w:szCs w:val="32"/>
          <w:shd w:val="clear" w:color="auto" w:fill="auto"/>
          <w:lang w:val="en-US" w:eastAsia="zh-CN" w:bidi="ar"/>
        </w:rPr>
      </w:pPr>
    </w:p>
    <w:p>
      <w:pPr>
        <w:keepNext w:val="0"/>
        <w:keepLines w:val="0"/>
        <w:widowControl/>
        <w:suppressLineNumbers w:val="0"/>
        <w:shd w:val="clear" w:fill="FFFFFF"/>
        <w:spacing w:after="0" w:afterAutospacing="0"/>
        <w:ind w:left="0" w:firstLine="0"/>
        <w:jc w:val="left"/>
        <w:rPr>
          <w:rFonts w:hint="default" w:ascii="Georgia" w:hAnsi="Georgia" w:eastAsia="Georgia" w:cs="Georgia"/>
          <w:i/>
          <w:iCs/>
          <w:caps w:val="0"/>
          <w:color w:val="242F33"/>
          <w:spacing w:val="0"/>
          <w:kern w:val="0"/>
          <w:sz w:val="32"/>
          <w:szCs w:val="32"/>
          <w:shd w:val="clear" w:color="auto" w:fill="auto"/>
          <w:lang w:val="en-US" w:eastAsia="zh-CN" w:bidi="ar"/>
        </w:rPr>
      </w:pPr>
    </w:p>
    <w:p>
      <w:pPr>
        <w:keepNext w:val="0"/>
        <w:keepLines w:val="0"/>
        <w:widowControl/>
        <w:suppressLineNumbers w:val="0"/>
        <w:shd w:val="clear" w:fill="FFFFFF"/>
        <w:spacing w:after="0" w:afterAutospacing="0"/>
        <w:ind w:left="0" w:firstLine="0"/>
        <w:jc w:val="left"/>
        <w:rPr>
          <w:rFonts w:hint="default" w:ascii="Georgia" w:hAnsi="Georgia" w:eastAsia="Georgia" w:cs="Georgia"/>
          <w:i/>
          <w:iCs/>
          <w:caps w:val="0"/>
          <w:color w:val="242F33"/>
          <w:spacing w:val="0"/>
          <w:kern w:val="0"/>
          <w:sz w:val="32"/>
          <w:szCs w:val="32"/>
          <w:shd w:val="clear" w:color="auto" w:fill="auto"/>
          <w:lang w:val="en-US" w:eastAsia="zh-CN" w:bidi="ar"/>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Если увидите кого-то без улыбки, подарите ему свою</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lang w:val="ru-RU"/>
        </w:rPr>
      </w:pPr>
      <w:r>
        <w:rPr>
          <w:rStyle w:val="5"/>
          <w:rFonts w:hint="default" w:ascii="Georgia" w:hAnsi="Georgia" w:eastAsia="sans-serif" w:cs="Georgia"/>
          <w:caps w:val="0"/>
          <w:color w:val="302B3A"/>
          <w:spacing w:val="0"/>
          <w:sz w:val="32"/>
          <w:szCs w:val="32"/>
          <w:shd w:val="clear" w:color="auto" w:fill="auto"/>
          <w:vertAlign w:val="baseline"/>
        </w:rPr>
        <w:t>Самый потраченный впустую день – это день без смеха</w:t>
      </w:r>
      <w:r>
        <w:rPr>
          <w:rStyle w:val="5"/>
          <w:rFonts w:hint="default" w:ascii="Georgia" w:hAnsi="Georgia" w:eastAsia="sans-serif" w:cs="Georgia"/>
          <w:caps w:val="0"/>
          <w:color w:val="302B3A"/>
          <w:spacing w:val="0"/>
          <w:sz w:val="32"/>
          <w:szCs w:val="32"/>
          <w:shd w:val="clear" w:color="auto" w:fill="auto"/>
          <w:vertAlign w:val="baseline"/>
          <w:lang w:val="ru-RU"/>
        </w:rPr>
        <w:t>. Улыбнись!</w:t>
      </w: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p>
    <w:p>
      <w:pPr>
        <w:jc w:val="both"/>
        <w:rPr>
          <w:rStyle w:val="5"/>
          <w:rFonts w:hint="default" w:ascii="Georgia" w:hAnsi="Georgia" w:eastAsia="sans-serif" w:cs="Georgia"/>
          <w:caps w:val="0"/>
          <w:color w:val="302B3A"/>
          <w:spacing w:val="0"/>
          <w:sz w:val="32"/>
          <w:szCs w:val="32"/>
          <w:shd w:val="clear" w:color="auto" w:fill="auto"/>
          <w:vertAlign w:val="baseline"/>
        </w:rPr>
      </w:pPr>
      <w:r>
        <w:rPr>
          <w:rStyle w:val="5"/>
          <w:rFonts w:hint="default" w:ascii="Georgia" w:hAnsi="Georgia" w:eastAsia="sans-serif" w:cs="Georgia"/>
          <w:caps w:val="0"/>
          <w:color w:val="302B3A"/>
          <w:spacing w:val="0"/>
          <w:sz w:val="32"/>
          <w:szCs w:val="32"/>
          <w:shd w:val="clear" w:color="auto" w:fill="auto"/>
          <w:vertAlign w:val="baseline"/>
        </w:rPr>
        <w:t>Попытайтесь быть радугой в чужих облаках</w:t>
      </w:r>
    </w:p>
    <w:p>
      <w:pPr>
        <w:jc w:val="both"/>
        <w:rPr>
          <w:rStyle w:val="5"/>
          <w:rFonts w:hint="default" w:ascii="Georgia" w:hAnsi="Georgia" w:eastAsia="sans-serif" w:cs="Georgia"/>
          <w:caps w:val="0"/>
          <w:color w:val="302B3A"/>
          <w:spacing w:val="0"/>
          <w:sz w:val="32"/>
          <w:szCs w:val="32"/>
          <w:shd w:val="clear" w:fill="F8F8F8"/>
          <w:vertAlign w:val="baseline"/>
        </w:rPr>
      </w:pPr>
    </w:p>
    <w:p>
      <w:pPr>
        <w:jc w:val="both"/>
        <w:rPr>
          <w:rStyle w:val="5"/>
          <w:rFonts w:hint="default" w:ascii="Georgia" w:hAnsi="Georgia" w:eastAsia="sans-serif" w:cs="Georgia"/>
          <w:caps w:val="0"/>
          <w:color w:val="302B3A"/>
          <w:spacing w:val="0"/>
          <w:sz w:val="32"/>
          <w:szCs w:val="32"/>
          <w:shd w:val="clear" w:fill="F8F8F8"/>
          <w:vertAlign w:val="baseline"/>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F5738"/>
    <w:rsid w:val="49C22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unhideWhenUsed/>
    <w:qFormat/>
    <w:uiPriority w:val="0"/>
    <w:pPr>
      <w:spacing w:before="100" w:beforeAutospacing="1" w:after="100" w:afterAutospacing="1"/>
      <w:jc w:val="left"/>
      <w:outlineLvl w:val="2"/>
    </w:pPr>
    <w:rPr>
      <w:rFonts w:hint="eastAsia" w:ascii="SimSun" w:hAnsi="SimSun" w:eastAsia="SimSun" w:cs="SimSun"/>
      <w:b/>
      <w:bCs/>
      <w:kern w:val="0"/>
      <w:sz w:val="26"/>
      <w:szCs w:val="26"/>
      <w:lang w:val="en-US" w:eastAsia="zh-CN" w:bidi="ar"/>
    </w:rPr>
  </w:style>
  <w:style w:type="character" w:default="1" w:styleId="3">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Emphasis"/>
    <w:basedOn w:val="3"/>
    <w:qFormat/>
    <w:uiPriority w:val="0"/>
    <w:rPr>
      <w:i/>
      <w:iCs/>
    </w:rPr>
  </w:style>
  <w:style w:type="paragraph" w:styleId="6">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TotalTime>
  <ScaleCrop>false</ScaleCrop>
  <LinksUpToDate>false</LinksUpToDate>
  <CharactersWithSpaces>0</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2022-11-01T16:53:00Z</dcterms:created>
  <dc:creator>Пользователь</dc:creator>
  <cp:lastModifiedBy>Пользователь</cp:lastModifiedBy>
  <dcterms:modified xsi:type="dcterms:W3CDTF">2022-11-01T17:46:43Z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E518DDEA810340489E48191CDFACDC88</vt:lpwstr>
  </property>
</Properties>
</file>